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53E1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1113E1">
        <w:rPr>
          <w:rFonts w:ascii="Arial" w:hAnsi="Arial" w:cs="Arial"/>
          <w:b/>
          <w:bCs/>
          <w:color w:val="404040"/>
        </w:rPr>
        <w:t>Nombre</w:t>
      </w:r>
      <w:r w:rsidR="00F60039">
        <w:rPr>
          <w:rFonts w:ascii="Arial" w:hAnsi="Arial" w:cs="Arial"/>
          <w:b/>
          <w:bCs/>
          <w:color w:val="404040"/>
        </w:rPr>
        <w:t xml:space="preserve"> </w:t>
      </w:r>
      <w:r w:rsidR="00575893" w:rsidRPr="00B53E19">
        <w:rPr>
          <w:rFonts w:ascii="NeoSansPro-Regular" w:hAnsi="NeoSansPro-Regular" w:cs="NeoSansPro-Regular"/>
          <w:color w:val="404040"/>
        </w:rPr>
        <w:t>Rodolfo Hernández Limón</w:t>
      </w:r>
    </w:p>
    <w:p w:rsidR="00AB5916" w:rsidRPr="001113E1" w:rsidRDefault="0057589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13E1">
        <w:rPr>
          <w:rFonts w:ascii="Arial" w:hAnsi="Arial" w:cs="Arial"/>
          <w:b/>
          <w:bCs/>
          <w:color w:val="404040"/>
        </w:rPr>
        <w:t>Grado de Escolaridad: Maestría</w:t>
      </w:r>
    </w:p>
    <w:p w:rsidR="00AB5916" w:rsidRPr="001113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113E1">
        <w:rPr>
          <w:rFonts w:ascii="Arial" w:hAnsi="Arial" w:cs="Arial"/>
          <w:b/>
          <w:bCs/>
          <w:color w:val="404040"/>
        </w:rPr>
        <w:t xml:space="preserve">Cédula Profesional </w:t>
      </w:r>
      <w:r w:rsidR="00B53E19" w:rsidRPr="00B53E19">
        <w:rPr>
          <w:rFonts w:ascii="NeoSansPro-Regular" w:hAnsi="NeoSansPro-Regular" w:cs="NeoSansPro-Regular"/>
          <w:color w:val="404040"/>
        </w:rPr>
        <w:t>12056029</w:t>
      </w:r>
    </w:p>
    <w:p w:rsidR="00AB5916" w:rsidRPr="001113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1113E1">
        <w:rPr>
          <w:rFonts w:ascii="Arial" w:hAnsi="Arial" w:cs="Arial"/>
          <w:b/>
          <w:bCs/>
          <w:color w:val="404040"/>
        </w:rPr>
        <w:t>Teléfono de Oficina</w:t>
      </w:r>
      <w:r w:rsidR="00B53E19">
        <w:rPr>
          <w:rFonts w:ascii="Arial" w:hAnsi="Arial" w:cs="Arial"/>
          <w:b/>
          <w:bCs/>
          <w:color w:val="404040"/>
        </w:rPr>
        <w:t xml:space="preserve"> </w:t>
      </w:r>
      <w:r w:rsidRPr="00B53E19">
        <w:rPr>
          <w:rFonts w:ascii="NeoSansPro-Regular" w:hAnsi="NeoSansPro-Regular" w:cs="NeoSansPro-Regular"/>
          <w:color w:val="404040"/>
        </w:rPr>
        <w:t>228-8-41-02-70. Ext.</w:t>
      </w:r>
      <w:r w:rsidR="00BA21B4" w:rsidRPr="00B53E19">
        <w:rPr>
          <w:rFonts w:ascii="NeoSansPro-Regular" w:hAnsi="NeoSansPro-Regular" w:cs="NeoSansPro-Regular"/>
          <w:color w:val="404040"/>
        </w:rPr>
        <w:t xml:space="preserve"> 3205</w:t>
      </w:r>
    </w:p>
    <w:p w:rsidR="00AB5916" w:rsidRPr="001113E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113E1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113E1">
        <w:rPr>
          <w:rFonts w:ascii="Arial" w:hAnsi="Arial" w:cs="Arial"/>
          <w:b/>
          <w:bCs/>
          <w:color w:val="404040"/>
        </w:rPr>
        <w:t xml:space="preserve">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53E19" w:rsidRDefault="00BB2BF2" w:rsidP="00B53E19">
      <w:pPr>
        <w:rPr>
          <w:rFonts w:ascii="NeoSansPro-Regular" w:hAnsi="NeoSansPro-Regular" w:cs="NeoSansPro-Regular"/>
          <w:color w:val="404040"/>
        </w:rPr>
      </w:pPr>
      <w:r w:rsidRPr="001113E1">
        <w:rPr>
          <w:rFonts w:ascii="Arial" w:hAnsi="Arial" w:cs="Arial"/>
          <w:b/>
          <w:color w:val="404040"/>
        </w:rPr>
        <w:t>Año</w:t>
      </w:r>
      <w:r w:rsidR="001113E1" w:rsidRPr="001113E1">
        <w:rPr>
          <w:rFonts w:ascii="Arial" w:hAnsi="Arial" w:cs="Arial"/>
          <w:b/>
          <w:color w:val="404040"/>
        </w:rPr>
        <w:t>: 2008-2012</w:t>
      </w:r>
    </w:p>
    <w:p w:rsidR="00BA21B4" w:rsidRPr="00B53E19" w:rsidRDefault="001113E1" w:rsidP="00B53E19">
      <w:pPr>
        <w:rPr>
          <w:rFonts w:ascii="NeoSansPro-Regular" w:hAnsi="NeoSansPro-Regular" w:cs="NeoSansPro-Regular"/>
          <w:color w:val="404040"/>
        </w:rPr>
      </w:pPr>
      <w:r w:rsidRPr="00B53E19">
        <w:rPr>
          <w:rFonts w:ascii="NeoSansPro-Regular" w:hAnsi="NeoSansPro-Regular" w:cs="NeoSansPro-Regular"/>
          <w:color w:val="404040"/>
        </w:rPr>
        <w:t>Licenciatura en Derecho por la Universidad Veracruzana</w:t>
      </w:r>
    </w:p>
    <w:p w:rsidR="001113E1" w:rsidRPr="001113E1" w:rsidRDefault="001113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1113E1" w:rsidRDefault="001113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1113E1">
        <w:rPr>
          <w:rFonts w:ascii="Arial" w:hAnsi="Arial" w:cs="Arial"/>
          <w:b/>
          <w:color w:val="404040"/>
        </w:rPr>
        <w:t>Año: 2019-2020</w:t>
      </w:r>
    </w:p>
    <w:p w:rsidR="00B53E19" w:rsidRPr="001113E1" w:rsidRDefault="00B53E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1113E1" w:rsidRPr="00B53E19" w:rsidRDefault="001113E1" w:rsidP="00B53E19">
      <w:pPr>
        <w:rPr>
          <w:rFonts w:ascii="NeoSansPro-Regular" w:hAnsi="NeoSansPro-Regular" w:cs="NeoSansPro-Regular"/>
          <w:color w:val="404040"/>
        </w:rPr>
      </w:pPr>
      <w:r w:rsidRPr="00B53E19">
        <w:rPr>
          <w:rFonts w:ascii="NeoSansPro-Regular" w:hAnsi="NeoSansPro-Regular" w:cs="NeoSansPro-Regular"/>
          <w:color w:val="404040"/>
        </w:rPr>
        <w:t>Maestría en Derecho Notarial por el Colegio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1113E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1113E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1113E1">
        <w:rPr>
          <w:rFonts w:ascii="Arial" w:hAnsi="Arial" w:cs="Arial"/>
          <w:b/>
          <w:color w:val="404040"/>
        </w:rPr>
        <w:t>Año</w:t>
      </w:r>
      <w:r w:rsidR="001113E1" w:rsidRPr="001113E1">
        <w:rPr>
          <w:rFonts w:ascii="Arial" w:hAnsi="Arial" w:cs="Arial"/>
          <w:b/>
          <w:color w:val="404040"/>
        </w:rPr>
        <w:t>: 2021 a la fecha</w:t>
      </w:r>
    </w:p>
    <w:p w:rsidR="00AB5916" w:rsidRPr="001113E1" w:rsidRDefault="001113E1" w:rsidP="00BB2BF2">
      <w:pPr>
        <w:rPr>
          <w:rFonts w:ascii="NeoSansPro-Regular" w:hAnsi="NeoSansPro-Regular" w:cs="NeoSansPro-Regular"/>
          <w:color w:val="404040"/>
        </w:rPr>
      </w:pPr>
      <w:r w:rsidRPr="001113E1">
        <w:rPr>
          <w:rFonts w:ascii="NeoSansPro-Regular" w:hAnsi="NeoSansPro-Regular" w:cs="NeoSansPro-Regular"/>
          <w:color w:val="404040"/>
        </w:rPr>
        <w:t>Subdirector de Quejas y Denuncias</w:t>
      </w:r>
      <w:r w:rsidR="00A95524">
        <w:rPr>
          <w:rFonts w:ascii="NeoSansPro-Regular" w:hAnsi="NeoSansPro-Regular" w:cs="NeoSansPro-Regular"/>
          <w:color w:val="404040"/>
        </w:rPr>
        <w:t xml:space="preserve"> de la Contraloría General del a Fiscalía General del Estado</w:t>
      </w:r>
    </w:p>
    <w:p w:rsidR="001113E1" w:rsidRPr="001113E1" w:rsidRDefault="001113E1" w:rsidP="00BB2BF2">
      <w:pPr>
        <w:rPr>
          <w:rFonts w:ascii="NeoSansPro-Regular" w:hAnsi="NeoSansPro-Regular" w:cs="NeoSansPro-Regular"/>
          <w:b/>
          <w:color w:val="404040"/>
        </w:rPr>
      </w:pPr>
      <w:r w:rsidRPr="001113E1">
        <w:rPr>
          <w:rFonts w:ascii="NeoSansPro-Regular" w:hAnsi="NeoSansPro-Regular" w:cs="NeoSansPro-Regular"/>
          <w:b/>
          <w:color w:val="404040"/>
        </w:rPr>
        <w:t>Año: 2020-2021</w:t>
      </w:r>
    </w:p>
    <w:p w:rsidR="001113E1" w:rsidRPr="001113E1" w:rsidRDefault="001113E1" w:rsidP="00BB2BF2">
      <w:pPr>
        <w:rPr>
          <w:rFonts w:ascii="NeoSansPro-Regular" w:hAnsi="NeoSansPro-Regular" w:cs="NeoSansPro-Regular"/>
          <w:color w:val="404040"/>
        </w:rPr>
      </w:pPr>
      <w:r w:rsidRPr="001113E1">
        <w:rPr>
          <w:rFonts w:ascii="NeoSansPro-Regular" w:hAnsi="NeoSansPro-Regular" w:cs="NeoSansPro-Regular"/>
          <w:color w:val="404040"/>
        </w:rPr>
        <w:t xml:space="preserve">Jefe de Departamento de </w:t>
      </w:r>
      <w:r w:rsidR="00A95524" w:rsidRPr="001113E1">
        <w:rPr>
          <w:rFonts w:ascii="NeoSansPro-Regular" w:hAnsi="NeoSansPro-Regular" w:cs="NeoSansPro-Regular"/>
          <w:color w:val="404040"/>
        </w:rPr>
        <w:t>Situación</w:t>
      </w:r>
      <w:r w:rsidRPr="001113E1">
        <w:rPr>
          <w:rFonts w:ascii="NeoSansPro-Regular" w:hAnsi="NeoSansPro-Regular" w:cs="NeoSansPro-Regular"/>
          <w:color w:val="404040"/>
        </w:rPr>
        <w:t xml:space="preserve"> Patrimonial e Inhabilitación de Servidores Públicos</w:t>
      </w:r>
      <w:r w:rsidR="00A95524">
        <w:rPr>
          <w:rFonts w:ascii="NeoSansPro-Regular" w:hAnsi="NeoSansPro-Regular" w:cs="NeoSansPro-Regular"/>
          <w:color w:val="404040"/>
        </w:rPr>
        <w:t>, de la Contraloría General del a Fiscalía General del Estado</w:t>
      </w:r>
      <w:bookmarkStart w:id="0" w:name="_GoBack"/>
      <w:bookmarkEnd w:id="0"/>
    </w:p>
    <w:p w:rsidR="001113E1" w:rsidRPr="001113E1" w:rsidRDefault="001113E1" w:rsidP="00BB2BF2">
      <w:pPr>
        <w:rPr>
          <w:rFonts w:ascii="NeoSansPro-Regular" w:hAnsi="NeoSansPro-Regular" w:cs="NeoSansPro-Regular"/>
          <w:b/>
          <w:color w:val="404040"/>
        </w:rPr>
      </w:pPr>
      <w:r w:rsidRPr="001113E1">
        <w:rPr>
          <w:rFonts w:ascii="NeoSansPro-Regular" w:hAnsi="NeoSansPro-Regular" w:cs="NeoSansPro-Regular"/>
          <w:b/>
          <w:color w:val="404040"/>
        </w:rPr>
        <w:t>Año 2019-2020</w:t>
      </w:r>
    </w:p>
    <w:p w:rsidR="001113E1" w:rsidRPr="00B53E19" w:rsidRDefault="001113E1" w:rsidP="00BB2BF2">
      <w:pPr>
        <w:rPr>
          <w:rFonts w:ascii="NeoSansPro-Regular" w:hAnsi="NeoSansPro-Regular" w:cs="NeoSansPro-Regular"/>
          <w:color w:val="404040"/>
        </w:rPr>
      </w:pPr>
      <w:r w:rsidRPr="00B53E19">
        <w:rPr>
          <w:rFonts w:ascii="NeoSansPro-Regular" w:hAnsi="NeoSansPro-Regular" w:cs="NeoSansPro-Regular"/>
          <w:color w:val="404040"/>
        </w:rPr>
        <w:t>Secretario Privado de la Fiscal General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113E1" w:rsidRPr="001113E1" w:rsidRDefault="001113E1" w:rsidP="00AB5916">
      <w:r>
        <w:rPr>
          <w:rFonts w:ascii="NeoSansPro-Regular" w:hAnsi="NeoSansPro-Regular" w:cs="NeoSansPro-Regular"/>
          <w:color w:val="404040"/>
        </w:rPr>
        <w:t xml:space="preserve">Derecho Notarial, Derecho Administrativo, Derecho Penal, Derecho Civil. </w:t>
      </w:r>
    </w:p>
    <w:sectPr w:rsidR="001113E1" w:rsidRPr="001113E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CA" w:rsidRDefault="00A14FCA" w:rsidP="00AB5916">
      <w:pPr>
        <w:spacing w:after="0" w:line="240" w:lineRule="auto"/>
      </w:pPr>
      <w:r>
        <w:separator/>
      </w:r>
    </w:p>
  </w:endnote>
  <w:endnote w:type="continuationSeparator" w:id="1">
    <w:p w:rsidR="00A14FCA" w:rsidRDefault="00A14F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CA" w:rsidRDefault="00A14FCA" w:rsidP="00AB5916">
      <w:pPr>
        <w:spacing w:after="0" w:line="240" w:lineRule="auto"/>
      </w:pPr>
      <w:r>
        <w:separator/>
      </w:r>
    </w:p>
  </w:footnote>
  <w:footnote w:type="continuationSeparator" w:id="1">
    <w:p w:rsidR="00A14FCA" w:rsidRDefault="00A14F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113E1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75893"/>
    <w:rsid w:val="005A32B3"/>
    <w:rsid w:val="00600D12"/>
    <w:rsid w:val="006B643A"/>
    <w:rsid w:val="006C2CDA"/>
    <w:rsid w:val="00723B67"/>
    <w:rsid w:val="00726727"/>
    <w:rsid w:val="00785C57"/>
    <w:rsid w:val="00846235"/>
    <w:rsid w:val="00A14FCA"/>
    <w:rsid w:val="00A66637"/>
    <w:rsid w:val="00A95524"/>
    <w:rsid w:val="00AB5916"/>
    <w:rsid w:val="00B53E19"/>
    <w:rsid w:val="00B55469"/>
    <w:rsid w:val="00BA21B4"/>
    <w:rsid w:val="00BB2BF2"/>
    <w:rsid w:val="00CE00AB"/>
    <w:rsid w:val="00CE7F12"/>
    <w:rsid w:val="00D03386"/>
    <w:rsid w:val="00D35AA6"/>
    <w:rsid w:val="00DB2FA1"/>
    <w:rsid w:val="00DE2E01"/>
    <w:rsid w:val="00E71AD8"/>
    <w:rsid w:val="00EA5918"/>
    <w:rsid w:val="00F6003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2022-03-14T23:37:00Z</dcterms:created>
  <dcterms:modified xsi:type="dcterms:W3CDTF">2022-03-14T23:37:00Z</dcterms:modified>
</cp:coreProperties>
</file>